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844761" w14:paraId="0F02F733" w14:textId="77777777" w:rsidTr="0084476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7598B" w14:textId="77777777" w:rsidR="00844761" w:rsidRDefault="00844761">
            <w:pPr>
              <w:spacing w:after="4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  <w:bookmarkStart w:id="0" w:name="_Hlk112824363"/>
            <w:r>
              <w:rPr>
                <w:b/>
                <w:color w:val="000000"/>
                <w:sz w:val="22"/>
                <w:szCs w:val="22"/>
              </w:rPr>
              <w:t>Załącznik Nr 1 do Zapytania ofertowego</w:t>
            </w:r>
            <w:bookmarkEnd w:id="0"/>
          </w:p>
        </w:tc>
      </w:tr>
      <w:tr w:rsidR="00844761" w14:paraId="3B43A71C" w14:textId="77777777" w:rsidTr="00844761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220DC" w14:textId="77777777" w:rsidR="00844761" w:rsidRDefault="00844761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FORMULARZ OFERTOWY</w:t>
            </w:r>
          </w:p>
        </w:tc>
      </w:tr>
      <w:tr w:rsidR="00844761" w14:paraId="40F4EECD" w14:textId="77777777" w:rsidTr="00844761">
        <w:trPr>
          <w:trHeight w:val="2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BB82" w14:textId="77777777" w:rsidR="00844761" w:rsidRDefault="008447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OFERTA</w:t>
            </w:r>
          </w:p>
          <w:p w14:paraId="0C1C3801" w14:textId="77777777" w:rsidR="00844761" w:rsidRDefault="0084476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9D46AC" w14:textId="77777777" w:rsidR="00844761" w:rsidRDefault="00844761">
            <w:pPr>
              <w:jc w:val="right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Przedsiębiorstwo Usług Komunalnych w Kolnie Sp. z o.o.</w:t>
            </w:r>
          </w:p>
          <w:p w14:paraId="79ACF2D2" w14:textId="77777777" w:rsidR="00844761" w:rsidRDefault="00844761">
            <w:pPr>
              <w:jc w:val="right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18-500 Kolno, ul. Kolejowa 4A</w:t>
            </w:r>
          </w:p>
          <w:p w14:paraId="7AEC6749" w14:textId="77777777" w:rsidR="00844761" w:rsidRDefault="0084476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Tel. nr: (+48 86) 278 22 84; faks nr: (+48 86) 278 25 12</w:t>
            </w:r>
          </w:p>
          <w:p w14:paraId="5A43453E" w14:textId="77777777" w:rsidR="00844761" w:rsidRDefault="00844761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www.puk-kolno.pl</w:t>
            </w:r>
          </w:p>
          <w:p w14:paraId="61C440C0" w14:textId="77777777" w:rsidR="00844761" w:rsidRDefault="008447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Wycinka 17 szt. drzew z dz. o nr geod. 2944/3 obręb Kolno </w:t>
            </w:r>
            <w:r>
              <w:rPr>
                <w:b/>
                <w:sz w:val="22"/>
                <w:szCs w:val="22"/>
              </w:rPr>
              <w:br/>
              <w:t>wraz z zagospodarowaniem pozyskanego materiału</w:t>
            </w:r>
          </w:p>
        </w:tc>
      </w:tr>
      <w:tr w:rsidR="00844761" w14:paraId="25794DEB" w14:textId="77777777" w:rsidTr="00844761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FB47" w14:textId="77777777" w:rsidR="00844761" w:rsidRDefault="00844761">
            <w:pPr>
              <w:tabs>
                <w:tab w:val="left" w:pos="459"/>
              </w:tabs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DANE WYKONAWCY:</w:t>
            </w:r>
          </w:p>
          <w:p w14:paraId="55A98D3C" w14:textId="77777777" w:rsidR="00844761" w:rsidRDefault="00844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Osoba upoważniona do reprezentacji Wykonawcy/ów i podpisująca ofertę: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………………..…………...</w:t>
            </w:r>
          </w:p>
          <w:p w14:paraId="649C2AB6" w14:textId="77777777" w:rsidR="00844761" w:rsidRDefault="00844761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Wykonawca/Wykonawcy: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……………..……………..………………………………………….……….…………….……………...….………...………………………………………………………………</w:t>
            </w:r>
          </w:p>
          <w:p w14:paraId="561F61E1" w14:textId="77777777" w:rsidR="00844761" w:rsidRDefault="00844761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Adres: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eastAsia="Calibri"/>
                <w:b/>
                <w:vanish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CFAE5CF" w14:textId="77777777" w:rsidR="00844761" w:rsidRDefault="008447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Osoba odpowiedzialna za kontakty z Zamawiającym: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.…………………………………………..……..</w:t>
            </w:r>
          </w:p>
          <w:p w14:paraId="104EED5A" w14:textId="77777777" w:rsidR="00844761" w:rsidRDefault="0084476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tel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/faks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email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………………………………………………………...</w:t>
            </w:r>
          </w:p>
          <w:p w14:paraId="3EF43D2F" w14:textId="77777777" w:rsidR="00844761" w:rsidRDefault="008447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do korespondencji (jeżeli inny niż adres siedziby):</w:t>
            </w:r>
          </w:p>
          <w:p w14:paraId="3ADC0359" w14:textId="77777777" w:rsidR="00844761" w:rsidRDefault="0084476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…………………………………….……………………….. …………………………………………...</w:t>
            </w:r>
          </w:p>
        </w:tc>
      </w:tr>
      <w:tr w:rsidR="00844761" w14:paraId="32844F3A" w14:textId="77777777" w:rsidTr="00844761">
        <w:trPr>
          <w:trHeight w:val="19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E905" w14:textId="77777777" w:rsidR="00844761" w:rsidRDefault="00844761" w:rsidP="00844761">
            <w:pPr>
              <w:numPr>
                <w:ilvl w:val="0"/>
                <w:numId w:val="7"/>
              </w:numPr>
              <w:spacing w:line="256" w:lineRule="auto"/>
              <w:ind w:left="459" w:hanging="45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ŁĄCZNA CENA OFERTOWA:</w:t>
            </w:r>
          </w:p>
          <w:p w14:paraId="062E2496" w14:textId="77777777" w:rsidR="00844761" w:rsidRDefault="0084476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44761" w14:paraId="1EC2AE52" w14:textId="77777777">
              <w:trPr>
                <w:trHeight w:val="40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33E31B6" w14:textId="77777777" w:rsidR="00844761" w:rsidRDefault="00844761">
                  <w:pPr>
                    <w:spacing w:line="256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5D4D4" w14:textId="77777777" w:rsidR="00844761" w:rsidRDefault="00844761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  <w:tr w:rsidR="00844761" w14:paraId="765270E6" w14:textId="77777777">
              <w:trPr>
                <w:trHeight w:val="40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DA64972" w14:textId="77777777" w:rsidR="00844761" w:rsidRDefault="00844761">
                  <w:pPr>
                    <w:spacing w:line="256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6318" w14:textId="77777777" w:rsidR="00844761" w:rsidRDefault="00844761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  <w:tr w:rsidR="00844761" w14:paraId="0054B745" w14:textId="77777777">
              <w:trPr>
                <w:trHeight w:val="43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3C217F2" w14:textId="77777777" w:rsidR="00844761" w:rsidRDefault="00844761">
                  <w:pPr>
                    <w:spacing w:line="256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D8A6F" w14:textId="77777777" w:rsidR="00844761" w:rsidRDefault="00844761">
                  <w:pPr>
                    <w:spacing w:line="25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</w:tbl>
          <w:p w14:paraId="4D07779B" w14:textId="77777777" w:rsidR="00844761" w:rsidRDefault="00844761">
            <w:pPr>
              <w:tabs>
                <w:tab w:val="left" w:pos="3075"/>
              </w:tabs>
              <w:spacing w:line="25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44761" w14:paraId="16D73041" w14:textId="77777777" w:rsidTr="00844761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4BC" w14:textId="77777777" w:rsidR="00844761" w:rsidRDefault="00844761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OŚWIADCZENIA:</w:t>
            </w:r>
          </w:p>
          <w:p w14:paraId="69EE10C5" w14:textId="77777777" w:rsidR="00844761" w:rsidRDefault="00844761" w:rsidP="00844761">
            <w:pPr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zamówienie zostanie zrealizowane w terminach określonych w Zapytaniu ofertowym oraz we wzorze umowy;</w:t>
            </w:r>
          </w:p>
          <w:p w14:paraId="6D06328D" w14:textId="77777777" w:rsidR="00844761" w:rsidRDefault="00844761" w:rsidP="00844761">
            <w:pPr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cenie naszej oferty zostały uwzględnione wszystkie koszty wykonania zamówienia;</w:t>
            </w:r>
          </w:p>
          <w:p w14:paraId="21CE3506" w14:textId="77777777" w:rsidR="00844761" w:rsidRDefault="00844761" w:rsidP="00844761">
            <w:pPr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zapoznaliśmy się z treścią Zapytania ofertowego oraz wzorem umowy i nie wnosimy do nich zastrzeżeń oraz przyjmujemy warunki w nich zawarte;</w:t>
            </w:r>
          </w:p>
          <w:p w14:paraId="7ED4ECEF" w14:textId="77777777" w:rsidR="00844761" w:rsidRDefault="00844761" w:rsidP="00844761">
            <w:pPr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b/>
                <w:color w:val="000000"/>
                <w:sz w:val="22"/>
                <w:szCs w:val="22"/>
              </w:rPr>
              <w:t>30 dni</w:t>
            </w:r>
            <w:r>
              <w:rPr>
                <w:color w:val="000000"/>
                <w:sz w:val="22"/>
                <w:szCs w:val="22"/>
              </w:rPr>
              <w:t xml:space="preserve"> licząc od dnia otwarcia ofert (włącznie z tym dniem);</w:t>
            </w:r>
          </w:p>
          <w:p w14:paraId="49929126" w14:textId="77777777" w:rsidR="00844761" w:rsidRDefault="00844761" w:rsidP="00844761">
            <w:pPr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akceptujemy, iż zapłata za zrealizowanie zamówienia następować będzie (na zasadach opisanych we wzorze umowy) w terminie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 dni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od daty otrzymania przez Zamawiającego prawidłowo wystawionej faktury.</w:t>
            </w:r>
          </w:p>
        </w:tc>
      </w:tr>
      <w:tr w:rsidR="00844761" w14:paraId="489D4C3D" w14:textId="77777777" w:rsidTr="00844761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F219" w14:textId="77777777" w:rsidR="00844761" w:rsidRDefault="00844761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ZOBOWIĄZANIA W PRZYPADKU PRZYZNANIA ZAMÓWIENIA:</w:t>
            </w:r>
          </w:p>
          <w:p w14:paraId="66EE83AB" w14:textId="77777777" w:rsidR="00844761" w:rsidRDefault="00844761" w:rsidP="00844761">
            <w:pPr>
              <w:numPr>
                <w:ilvl w:val="0"/>
                <w:numId w:val="9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zobowiązujemy się do zawarcia umowy w miejscu i terminie wyznaczonym przez Zamawiającego;</w:t>
            </w:r>
          </w:p>
          <w:p w14:paraId="673E281C" w14:textId="77777777" w:rsidR="00844761" w:rsidRDefault="00844761" w:rsidP="00844761">
            <w:pPr>
              <w:numPr>
                <w:ilvl w:val="0"/>
                <w:numId w:val="9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5695B714" w14:textId="77777777" w:rsidR="00844761" w:rsidRDefault="00844761">
            <w:pPr>
              <w:tabs>
                <w:tab w:val="num" w:pos="459"/>
              </w:tabs>
              <w:ind w:left="459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e-mail:........………….… …………..……....….tel./fax:..............................………………..;</w:t>
            </w:r>
          </w:p>
        </w:tc>
      </w:tr>
      <w:tr w:rsidR="00844761" w14:paraId="742F34D2" w14:textId="77777777" w:rsidTr="00844761">
        <w:trPr>
          <w:trHeight w:val="1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8F0F" w14:textId="77777777" w:rsidR="00844761" w:rsidRDefault="00844761">
            <w:pPr>
              <w:spacing w:after="4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………………………………………………</w:t>
            </w:r>
          </w:p>
          <w:p w14:paraId="0CB7168F" w14:textId="77777777" w:rsidR="00844761" w:rsidRDefault="00844761">
            <w:pPr>
              <w:spacing w:after="40" w:line="25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12D6" w14:textId="77777777" w:rsidR="00844761" w:rsidRDefault="00844761">
            <w:pPr>
              <w:spacing w:after="40" w:line="256" w:lineRule="auto"/>
              <w:ind w:left="4680" w:hanging="496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</w:p>
          <w:p w14:paraId="16848000" w14:textId="77777777" w:rsidR="00844761" w:rsidRDefault="00844761">
            <w:pPr>
              <w:spacing w:after="40" w:line="25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Data i podpis upoważnionego przedstawiciela Wykonawcy</w:t>
            </w:r>
          </w:p>
        </w:tc>
      </w:tr>
    </w:tbl>
    <w:p w14:paraId="22FC6EED" w14:textId="77777777" w:rsidR="00E24FCA" w:rsidRPr="00844761" w:rsidRDefault="00E24FCA" w:rsidP="00844761"/>
    <w:sectPr w:rsidR="00E24FCA" w:rsidRPr="00844761" w:rsidSect="00844761">
      <w:pgSz w:w="11906" w:h="16838" w:code="9"/>
      <w:pgMar w:top="1134" w:right="1418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09559">
    <w:abstractNumId w:val="3"/>
  </w:num>
  <w:num w:numId="2" w16cid:durableId="1191988082">
    <w:abstractNumId w:val="1"/>
  </w:num>
  <w:num w:numId="3" w16cid:durableId="370037069">
    <w:abstractNumId w:val="2"/>
  </w:num>
  <w:num w:numId="4" w16cid:durableId="1012150557">
    <w:abstractNumId w:val="0"/>
  </w:num>
  <w:num w:numId="5" w16cid:durableId="1414620080">
    <w:abstractNumId w:val="5"/>
  </w:num>
  <w:num w:numId="6" w16cid:durableId="805045804">
    <w:abstractNumId w:val="4"/>
  </w:num>
  <w:num w:numId="7" w16cid:durableId="1013192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0222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6874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01"/>
    <w:rsid w:val="0001793A"/>
    <w:rsid w:val="00370E01"/>
    <w:rsid w:val="00794DF7"/>
    <w:rsid w:val="00844761"/>
    <w:rsid w:val="00B506F5"/>
    <w:rsid w:val="00E24FCA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D344"/>
  <w15:chartTrackingRefBased/>
  <w15:docId w15:val="{6A7070EB-2C6E-4FC3-B131-3138C0C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PUUUK</dc:creator>
  <cp:keywords/>
  <dc:description/>
  <cp:lastModifiedBy>PUUUK</cp:lastModifiedBy>
  <cp:revision>4</cp:revision>
  <dcterms:created xsi:type="dcterms:W3CDTF">2022-08-30T12:28:00Z</dcterms:created>
  <dcterms:modified xsi:type="dcterms:W3CDTF">2022-08-31T05:49:00Z</dcterms:modified>
</cp:coreProperties>
</file>